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9B" w:rsidRDefault="002B6513">
      <w:pPr>
        <w:spacing w:before="80"/>
        <w:ind w:left="372"/>
        <w:rPr>
          <w:rFonts w:ascii="Tw Cen MT" w:hAnsi="Tw Cen MT"/>
          <w:sz w:val="46"/>
        </w:rPr>
      </w:pPr>
      <w:r>
        <w:rPr>
          <w:rFonts w:ascii="Tw Cen MT" w:hAnsi="Tw Cen MT"/>
          <w:sz w:val="46"/>
        </w:rPr>
        <w:t>Vidal M. Treviño School of Communications and Fine Arts</w:t>
      </w:r>
    </w:p>
    <w:p w:rsidR="00627C9B" w:rsidRDefault="002B6513">
      <w:pPr>
        <w:pStyle w:val="BodyText"/>
        <w:spacing w:before="3"/>
        <w:rPr>
          <w:rFonts w:ascii="Tw Cen MT"/>
          <w:sz w:val="13"/>
        </w:rPr>
      </w:pPr>
      <w:r>
        <w:pict>
          <v:group id="_x0000_s1041" style="position:absolute;margin-left:35.5pt;margin-top:9.2pt;width:540pt;height:120.15pt;z-index:1048;mso-wrap-distance-left:0;mso-wrap-distance-right:0;mso-position-horizontal-relative:page" coordorigin="710,184" coordsize="10800,2403">
            <v:line id="_x0000_s1044" style="position:absolute" from="710,2099" to="11510,2099" strokecolor="#00adee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57;top:334;width:1330;height:225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10;top:183;width:10800;height:2403" filled="f" stroked="f">
              <v:textbox inset="0,0,0,0">
                <w:txbxContent>
                  <w:p w:rsidR="00627C9B" w:rsidRDefault="002B6513">
                    <w:pPr>
                      <w:ind w:left="3495"/>
                      <w:rPr>
                        <w:rFonts w:ascii="Tw Cen MT"/>
                        <w:i/>
                        <w:sz w:val="28"/>
                      </w:rPr>
                    </w:pPr>
                    <w:r>
                      <w:rPr>
                        <w:rFonts w:ascii="Tw Cen MT"/>
                        <w:i/>
                        <w:sz w:val="28"/>
                      </w:rPr>
                      <w:t>Print Journalism/Online Media/CTE</w:t>
                    </w:r>
                  </w:p>
                  <w:p w:rsidR="00627C9B" w:rsidRDefault="002B6513">
                    <w:pPr>
                      <w:spacing w:before="30"/>
                      <w:ind w:left="1724"/>
                      <w:rPr>
                        <w:rFonts w:ascii="Tw Cen MT"/>
                        <w:sz w:val="28"/>
                      </w:rPr>
                    </w:pPr>
                    <w:r>
                      <w:rPr>
                        <w:rFonts w:ascii="Tw Cen MT"/>
                        <w:sz w:val="28"/>
                      </w:rPr>
                      <w:t>2102 East Lyon St., Laredo, Texas 78043 | phone: 956-273-7800</w:t>
                    </w:r>
                  </w:p>
                  <w:p w:rsidR="005C15CB" w:rsidRDefault="005C15CB" w:rsidP="005C15CB">
                    <w:pPr>
                      <w:spacing w:line="268" w:lineRule="auto"/>
                      <w:ind w:left="2160" w:right="1080"/>
                      <w:rPr>
                        <w:rFonts w:ascii="Tw Cen MT"/>
                        <w:b/>
                        <w:i/>
                        <w:spacing w:val="-9"/>
                        <w:sz w:val="20"/>
                      </w:rPr>
                    </w:pPr>
                  </w:p>
                  <w:p w:rsidR="005C15CB" w:rsidRDefault="002B6513" w:rsidP="005C15CB">
                    <w:pPr>
                      <w:spacing w:line="268" w:lineRule="auto"/>
                      <w:ind w:left="2160" w:right="1080"/>
                      <w:rPr>
                        <w:rFonts w:ascii="Tw Cen MT"/>
                        <w:i/>
                        <w:spacing w:val="-10"/>
                        <w:sz w:val="20"/>
                      </w:rPr>
                    </w:pPr>
                    <w:r>
                      <w:rPr>
                        <w:rFonts w:ascii="Tw Cen MT"/>
                        <w:b/>
                        <w:i/>
                        <w:spacing w:val="-9"/>
                        <w:sz w:val="20"/>
                      </w:rPr>
                      <w:t xml:space="preserve">Tapestry </w:t>
                    </w:r>
                    <w:r w:rsidR="005C15CB">
                      <w:rPr>
                        <w:rFonts w:ascii="Tw Cen MT"/>
                        <w:i/>
                        <w:spacing w:val="-9"/>
                        <w:sz w:val="20"/>
                      </w:rPr>
                      <w:t xml:space="preserve">literary magazine online: </w:t>
                    </w:r>
                    <w:r w:rsidR="005C15CB" w:rsidRPr="005C15CB">
                      <w:rPr>
                        <w:rFonts w:ascii="Tw Cen MT"/>
                        <w:i/>
                        <w:spacing w:val="-10"/>
                        <w:sz w:val="20"/>
                      </w:rPr>
                      <w:t>vmtcreativewriting.wixsite.com/</w:t>
                    </w:r>
                    <w:proofErr w:type="spellStart"/>
                    <w:r w:rsidR="005C15CB" w:rsidRPr="005C15CB">
                      <w:rPr>
                        <w:rFonts w:ascii="Tw Cen MT"/>
                        <w:i/>
                        <w:spacing w:val="-10"/>
                        <w:sz w:val="20"/>
                      </w:rPr>
                      <w:t>vmtcreativewriting</w:t>
                    </w:r>
                    <w:proofErr w:type="spellEnd"/>
                  </w:p>
                  <w:p w:rsidR="005C15CB" w:rsidRDefault="002B6513" w:rsidP="005C15CB">
                    <w:pPr>
                      <w:spacing w:line="268" w:lineRule="auto"/>
                      <w:ind w:left="2160" w:right="1080"/>
                      <w:rPr>
                        <w:rFonts w:ascii="Tw Cen MT"/>
                        <w:i/>
                        <w:spacing w:val="-10"/>
                        <w:sz w:val="20"/>
                      </w:rPr>
                    </w:pPr>
                    <w:r w:rsidRPr="005C15CB">
                      <w:rPr>
                        <w:rFonts w:ascii="Tw Cen MT"/>
                        <w:b/>
                        <w:i/>
                        <w:spacing w:val="-9"/>
                        <w:sz w:val="20"/>
                      </w:rPr>
                      <w:t>Facebook</w:t>
                    </w:r>
                    <w:r>
                      <w:rPr>
                        <w:rFonts w:ascii="Tw Cen MT"/>
                        <w:i/>
                        <w:spacing w:val="-9"/>
                        <w:sz w:val="20"/>
                      </w:rPr>
                      <w:t xml:space="preserve">: </w:t>
                    </w:r>
                    <w:r w:rsidR="005C15CB" w:rsidRPr="005C15CB">
                      <w:rPr>
                        <w:rFonts w:ascii="Tw Cen MT"/>
                        <w:i/>
                        <w:spacing w:val="-10"/>
                        <w:sz w:val="20"/>
                      </w:rPr>
                      <w:t>www.facebook.com/vmttapestry</w:t>
                    </w:r>
                  </w:p>
                  <w:p w:rsidR="00627C9B" w:rsidRDefault="002B6513" w:rsidP="005C15CB">
                    <w:pPr>
                      <w:spacing w:line="268" w:lineRule="auto"/>
                      <w:ind w:left="2160" w:right="1080"/>
                      <w:rPr>
                        <w:rFonts w:ascii="Tw Cen MT"/>
                        <w:i/>
                        <w:sz w:val="20"/>
                      </w:rPr>
                    </w:pPr>
                    <w:r w:rsidRPr="005C15CB">
                      <w:rPr>
                        <w:rFonts w:ascii="Tw Cen MT"/>
                        <w:b/>
                        <w:i/>
                        <w:spacing w:val="-9"/>
                        <w:sz w:val="20"/>
                      </w:rPr>
                      <w:t>Twitter</w:t>
                    </w:r>
                    <w:r>
                      <w:rPr>
                        <w:rFonts w:ascii="Tw Cen MT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i/>
                        <w:spacing w:val="-10"/>
                        <w:sz w:val="20"/>
                      </w:rPr>
                      <w:t>@</w:t>
                    </w:r>
                    <w:r w:rsidR="005C15CB" w:rsidRPr="005C15CB">
                      <w:rPr>
                        <w:rFonts w:ascii="Tw Cen MT"/>
                        <w:i/>
                        <w:spacing w:val="-10"/>
                        <w:sz w:val="20"/>
                      </w:rPr>
                      <w:t>twitter.com/</w:t>
                    </w:r>
                    <w:proofErr w:type="spellStart"/>
                    <w:r w:rsidR="005C15CB" w:rsidRPr="005C15CB">
                      <w:rPr>
                        <w:rFonts w:ascii="Tw Cen MT"/>
                        <w:i/>
                        <w:spacing w:val="-10"/>
                        <w:sz w:val="20"/>
                      </w:rPr>
                      <w:t>vmtcreativew</w:t>
                    </w:r>
                    <w:proofErr w:type="spellEnd"/>
                  </w:p>
                  <w:p w:rsidR="005C15CB" w:rsidRDefault="005C15CB" w:rsidP="005C15CB">
                    <w:pPr>
                      <w:spacing w:before="162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                         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5B2F" w:rsidRPr="00A95B2F" w:rsidRDefault="00A95B2F" w:rsidP="00A95B2F">
      <w:pPr>
        <w:pStyle w:val="ListParagraph"/>
        <w:tabs>
          <w:tab w:val="left" w:pos="423"/>
        </w:tabs>
        <w:spacing w:before="52"/>
        <w:ind w:left="422" w:firstLine="0"/>
        <w:rPr>
          <w:sz w:val="23"/>
          <w:szCs w:val="23"/>
        </w:rPr>
      </w:pPr>
      <w:r w:rsidRPr="00A95B2F">
        <w:rPr>
          <w:sz w:val="23"/>
          <w:szCs w:val="23"/>
        </w:rPr>
        <w:t>2018-2019</w:t>
      </w:r>
    </w:p>
    <w:p w:rsidR="00627C9B" w:rsidRPr="00A95B2F" w:rsidRDefault="002B6513" w:rsidP="00A95B2F">
      <w:pPr>
        <w:pStyle w:val="ListParagraph"/>
        <w:numPr>
          <w:ilvl w:val="0"/>
          <w:numId w:val="2"/>
        </w:numPr>
        <w:tabs>
          <w:tab w:val="left" w:pos="423"/>
        </w:tabs>
        <w:spacing w:before="52"/>
        <w:ind w:hanging="1052"/>
        <w:rPr>
          <w:b/>
          <w:sz w:val="23"/>
          <w:szCs w:val="23"/>
        </w:rPr>
      </w:pPr>
      <w:r w:rsidRPr="00A95B2F">
        <w:rPr>
          <w:b/>
          <w:sz w:val="23"/>
          <w:szCs w:val="23"/>
        </w:rPr>
        <w:t>Classes in the creative writing/CTE</w:t>
      </w:r>
      <w:r w:rsidRPr="00A95B2F">
        <w:rPr>
          <w:b/>
          <w:spacing w:val="-26"/>
          <w:sz w:val="23"/>
          <w:szCs w:val="23"/>
        </w:rPr>
        <w:t xml:space="preserve"> </w:t>
      </w:r>
      <w:r w:rsidRPr="00A95B2F">
        <w:rPr>
          <w:b/>
          <w:sz w:val="23"/>
          <w:szCs w:val="23"/>
        </w:rPr>
        <w:t>courses</w:t>
      </w:r>
    </w:p>
    <w:p w:rsidR="00627C9B" w:rsidRPr="00A95B2F" w:rsidRDefault="002B6513">
      <w:pPr>
        <w:pStyle w:val="BodyText"/>
        <w:spacing w:before="6" w:line="244" w:lineRule="auto"/>
        <w:ind w:left="120" w:firstLine="360"/>
        <w:rPr>
          <w:sz w:val="23"/>
          <w:szCs w:val="23"/>
        </w:rPr>
      </w:pPr>
      <w:r w:rsidRPr="00A95B2F">
        <w:rPr>
          <w:sz w:val="23"/>
          <w:szCs w:val="23"/>
        </w:rPr>
        <w:t>T</w:t>
      </w:r>
      <w:r w:rsidRPr="00A95B2F">
        <w:rPr>
          <w:sz w:val="23"/>
          <w:szCs w:val="23"/>
        </w:rPr>
        <w:t xml:space="preserve">hese classes require students to publish certain work outside of the classroom walls. That includes the printed edition of </w:t>
      </w:r>
      <w:r w:rsidR="00707C0B">
        <w:rPr>
          <w:sz w:val="23"/>
          <w:szCs w:val="23"/>
        </w:rPr>
        <w:t xml:space="preserve">the nationally recognized </w:t>
      </w:r>
      <w:bookmarkStart w:id="0" w:name="_GoBack"/>
      <w:bookmarkEnd w:id="0"/>
      <w:r w:rsidR="005C15CB" w:rsidRPr="00A95B2F">
        <w:rPr>
          <w:sz w:val="23"/>
          <w:szCs w:val="23"/>
        </w:rPr>
        <w:t>Rumination Creative Writing M</w:t>
      </w:r>
      <w:r w:rsidRPr="00A95B2F">
        <w:rPr>
          <w:sz w:val="23"/>
          <w:szCs w:val="23"/>
        </w:rPr>
        <w:t xml:space="preserve">agazine, </w:t>
      </w:r>
      <w:proofErr w:type="gramStart"/>
      <w:r w:rsidRPr="00A95B2F">
        <w:rPr>
          <w:sz w:val="23"/>
          <w:szCs w:val="23"/>
        </w:rPr>
        <w:t>its</w:t>
      </w:r>
      <w:proofErr w:type="gramEnd"/>
      <w:r w:rsidRPr="00A95B2F">
        <w:rPr>
          <w:sz w:val="23"/>
          <w:szCs w:val="23"/>
        </w:rPr>
        <w:t xml:space="preserve"> unveiling at the Laredo Center for the Arts, </w:t>
      </w:r>
      <w:r w:rsidR="005C15CB" w:rsidRPr="00A95B2F">
        <w:rPr>
          <w:sz w:val="23"/>
          <w:szCs w:val="23"/>
        </w:rPr>
        <w:t>Rumination’s</w:t>
      </w:r>
      <w:r w:rsidRPr="00A95B2F">
        <w:rPr>
          <w:sz w:val="23"/>
          <w:szCs w:val="23"/>
        </w:rPr>
        <w:t xml:space="preserve"> </w:t>
      </w:r>
      <w:r w:rsidRPr="00A95B2F">
        <w:rPr>
          <w:sz w:val="23"/>
          <w:szCs w:val="23"/>
        </w:rPr>
        <w:t>website,</w:t>
      </w:r>
      <w:r w:rsidR="005C15CB" w:rsidRPr="00A95B2F">
        <w:rPr>
          <w:sz w:val="23"/>
          <w:szCs w:val="23"/>
        </w:rPr>
        <w:t xml:space="preserve"> public and classroom presentations of original creative work,</w:t>
      </w:r>
      <w:r w:rsidRPr="00A95B2F">
        <w:rPr>
          <w:sz w:val="23"/>
          <w:szCs w:val="23"/>
        </w:rPr>
        <w:t xml:space="preserve"> and </w:t>
      </w:r>
      <w:r w:rsidR="005C15CB" w:rsidRPr="00A95B2F">
        <w:rPr>
          <w:sz w:val="23"/>
          <w:szCs w:val="23"/>
        </w:rPr>
        <w:t>all</w:t>
      </w:r>
      <w:r w:rsidRPr="00A95B2F">
        <w:rPr>
          <w:sz w:val="23"/>
          <w:szCs w:val="23"/>
        </w:rPr>
        <w:t xml:space="preserve"> competitions that may b</w:t>
      </w:r>
      <w:r w:rsidRPr="00A95B2F">
        <w:rPr>
          <w:sz w:val="23"/>
          <w:szCs w:val="23"/>
        </w:rPr>
        <w:t>e entered.</w:t>
      </w:r>
    </w:p>
    <w:p w:rsidR="00627C9B" w:rsidRPr="00A95B2F" w:rsidRDefault="002B6513">
      <w:pPr>
        <w:pStyle w:val="BodyText"/>
        <w:spacing w:line="244" w:lineRule="auto"/>
        <w:ind w:left="120" w:right="437" w:firstLine="360"/>
        <w:rPr>
          <w:sz w:val="23"/>
          <w:szCs w:val="23"/>
        </w:rPr>
      </w:pPr>
      <w:r w:rsidRPr="00A95B2F">
        <w:rPr>
          <w:sz w:val="23"/>
          <w:szCs w:val="23"/>
        </w:rPr>
        <w:t>Electronic equipment and pro</w:t>
      </w:r>
      <w:r w:rsidR="005C15CB" w:rsidRPr="00A95B2F">
        <w:rPr>
          <w:sz w:val="23"/>
          <w:szCs w:val="23"/>
        </w:rPr>
        <w:t>fessional-level software is utilized in producing con</w:t>
      </w:r>
      <w:r w:rsidRPr="00A95B2F">
        <w:rPr>
          <w:sz w:val="23"/>
          <w:szCs w:val="23"/>
        </w:rPr>
        <w:t>tent for the printed magazine and any online content.</w:t>
      </w:r>
    </w:p>
    <w:p w:rsidR="00627C9B" w:rsidRPr="00A95B2F" w:rsidRDefault="002B6513">
      <w:pPr>
        <w:pStyle w:val="BodyText"/>
        <w:spacing w:before="2" w:line="244" w:lineRule="auto"/>
        <w:ind w:left="120" w:right="182" w:firstLine="360"/>
        <w:rPr>
          <w:sz w:val="23"/>
          <w:szCs w:val="23"/>
        </w:rPr>
      </w:pPr>
      <w:r w:rsidRPr="00A95B2F">
        <w:rPr>
          <w:sz w:val="23"/>
          <w:szCs w:val="23"/>
        </w:rPr>
        <w:t>Students must have submitted LISD’s “Student Agreement for acceptable use of the Electronic Communicati</w:t>
      </w:r>
      <w:r w:rsidRPr="00A95B2F">
        <w:rPr>
          <w:sz w:val="23"/>
          <w:szCs w:val="23"/>
        </w:rPr>
        <w:t>ons System” for having access to the district’s computer equipment in addition to this class-related document on file with the instructor in order to publish outside of the walls of the classroom.</w:t>
      </w:r>
    </w:p>
    <w:p w:rsidR="00627C9B" w:rsidRPr="00A95B2F" w:rsidRDefault="002B6513">
      <w:pPr>
        <w:pStyle w:val="BodyText"/>
        <w:spacing w:line="244" w:lineRule="auto"/>
        <w:ind w:left="120" w:firstLine="360"/>
        <w:rPr>
          <w:sz w:val="23"/>
          <w:szCs w:val="23"/>
        </w:rPr>
      </w:pPr>
      <w:r w:rsidRPr="00A95B2F">
        <w:rPr>
          <w:sz w:val="23"/>
          <w:szCs w:val="23"/>
        </w:rPr>
        <w:t>According to the Region I Education Service Center in Edinburg, under “Intellectual Property:”</w:t>
      </w:r>
    </w:p>
    <w:p w:rsidR="00627C9B" w:rsidRPr="00A95B2F" w:rsidRDefault="002B6513">
      <w:pPr>
        <w:pStyle w:val="ListParagraph"/>
        <w:numPr>
          <w:ilvl w:val="1"/>
          <w:numId w:val="1"/>
        </w:numPr>
        <w:tabs>
          <w:tab w:val="left" w:pos="767"/>
        </w:tabs>
        <w:ind w:firstLine="360"/>
        <w:rPr>
          <w:sz w:val="23"/>
          <w:szCs w:val="23"/>
        </w:rPr>
      </w:pPr>
      <w:r w:rsidRPr="00A95B2F">
        <w:rPr>
          <w:sz w:val="23"/>
          <w:szCs w:val="23"/>
        </w:rPr>
        <w:t>All students have full property rights to work done at school and for</w:t>
      </w:r>
      <w:r w:rsidRPr="00A95B2F">
        <w:rPr>
          <w:spacing w:val="-46"/>
          <w:sz w:val="23"/>
          <w:szCs w:val="23"/>
        </w:rPr>
        <w:t xml:space="preserve"> </w:t>
      </w:r>
      <w:r w:rsidRPr="00A95B2F">
        <w:rPr>
          <w:sz w:val="23"/>
          <w:szCs w:val="23"/>
        </w:rPr>
        <w:t>school;</w:t>
      </w:r>
    </w:p>
    <w:p w:rsidR="00627C9B" w:rsidRPr="00A95B2F" w:rsidRDefault="002B6513">
      <w:pPr>
        <w:pStyle w:val="ListParagraph"/>
        <w:numPr>
          <w:ilvl w:val="1"/>
          <w:numId w:val="1"/>
        </w:numPr>
        <w:tabs>
          <w:tab w:val="left" w:pos="776"/>
        </w:tabs>
        <w:spacing w:before="7" w:line="244" w:lineRule="auto"/>
        <w:ind w:right="102" w:firstLine="360"/>
        <w:rPr>
          <w:sz w:val="23"/>
          <w:szCs w:val="23"/>
        </w:rPr>
      </w:pPr>
      <w:r w:rsidRPr="00A95B2F">
        <w:rPr>
          <w:sz w:val="23"/>
          <w:szCs w:val="23"/>
        </w:rPr>
        <w:t>The</w:t>
      </w:r>
      <w:r w:rsidRPr="00A95B2F">
        <w:rPr>
          <w:spacing w:val="-4"/>
          <w:sz w:val="23"/>
          <w:szCs w:val="23"/>
        </w:rPr>
        <w:t xml:space="preserve"> </w:t>
      </w:r>
      <w:r w:rsidRPr="00A95B2F">
        <w:rPr>
          <w:sz w:val="23"/>
          <w:szCs w:val="23"/>
        </w:rPr>
        <w:t>school</w:t>
      </w:r>
      <w:r w:rsidRPr="00A95B2F">
        <w:rPr>
          <w:spacing w:val="-3"/>
          <w:sz w:val="23"/>
          <w:szCs w:val="23"/>
        </w:rPr>
        <w:t xml:space="preserve"> </w:t>
      </w:r>
      <w:r w:rsidRPr="00A95B2F">
        <w:rPr>
          <w:sz w:val="23"/>
          <w:szCs w:val="23"/>
        </w:rPr>
        <w:t>must</w:t>
      </w:r>
      <w:r w:rsidRPr="00A95B2F">
        <w:rPr>
          <w:spacing w:val="-1"/>
          <w:sz w:val="23"/>
          <w:szCs w:val="23"/>
        </w:rPr>
        <w:t xml:space="preserve"> </w:t>
      </w:r>
      <w:r w:rsidRPr="00A95B2F">
        <w:rPr>
          <w:sz w:val="23"/>
          <w:szCs w:val="23"/>
        </w:rPr>
        <w:t>have</w:t>
      </w:r>
      <w:r w:rsidRPr="00A95B2F">
        <w:rPr>
          <w:spacing w:val="-4"/>
          <w:sz w:val="23"/>
          <w:szCs w:val="23"/>
        </w:rPr>
        <w:t xml:space="preserve"> </w:t>
      </w:r>
      <w:r w:rsidRPr="00A95B2F">
        <w:rPr>
          <w:sz w:val="23"/>
          <w:szCs w:val="23"/>
        </w:rPr>
        <w:t>written</w:t>
      </w:r>
      <w:r w:rsidRPr="00A95B2F">
        <w:rPr>
          <w:spacing w:val="-10"/>
          <w:sz w:val="23"/>
          <w:szCs w:val="23"/>
        </w:rPr>
        <w:t xml:space="preserve"> </w:t>
      </w:r>
      <w:r w:rsidRPr="00A95B2F">
        <w:rPr>
          <w:sz w:val="23"/>
          <w:szCs w:val="23"/>
        </w:rPr>
        <w:t>consent</w:t>
      </w:r>
      <w:r w:rsidRPr="00A95B2F">
        <w:rPr>
          <w:spacing w:val="-3"/>
          <w:sz w:val="23"/>
          <w:szCs w:val="23"/>
        </w:rPr>
        <w:t xml:space="preserve"> </w:t>
      </w:r>
      <w:r w:rsidRPr="00A95B2F">
        <w:rPr>
          <w:sz w:val="23"/>
          <w:szCs w:val="23"/>
        </w:rPr>
        <w:t>before</w:t>
      </w:r>
      <w:r w:rsidRPr="00A95B2F">
        <w:rPr>
          <w:spacing w:val="-10"/>
          <w:sz w:val="23"/>
          <w:szCs w:val="23"/>
        </w:rPr>
        <w:t xml:space="preserve"> </w:t>
      </w:r>
      <w:r w:rsidRPr="00A95B2F">
        <w:rPr>
          <w:sz w:val="23"/>
          <w:szCs w:val="23"/>
        </w:rPr>
        <w:t>publishing</w:t>
      </w:r>
      <w:r w:rsidRPr="00A95B2F">
        <w:rPr>
          <w:spacing w:val="-4"/>
          <w:sz w:val="23"/>
          <w:szCs w:val="23"/>
        </w:rPr>
        <w:t xml:space="preserve"> </w:t>
      </w:r>
      <w:r w:rsidRPr="00A95B2F">
        <w:rPr>
          <w:sz w:val="23"/>
          <w:szCs w:val="23"/>
        </w:rPr>
        <w:t>the</w:t>
      </w:r>
      <w:r w:rsidRPr="00A95B2F">
        <w:rPr>
          <w:spacing w:val="-3"/>
          <w:sz w:val="23"/>
          <w:szCs w:val="23"/>
        </w:rPr>
        <w:t xml:space="preserve"> </w:t>
      </w:r>
      <w:r w:rsidRPr="00A95B2F">
        <w:rPr>
          <w:sz w:val="23"/>
          <w:szCs w:val="23"/>
        </w:rPr>
        <w:t>work</w:t>
      </w:r>
      <w:r w:rsidRPr="00A95B2F">
        <w:rPr>
          <w:spacing w:val="-10"/>
          <w:sz w:val="23"/>
          <w:szCs w:val="23"/>
        </w:rPr>
        <w:t xml:space="preserve"> </w:t>
      </w:r>
      <w:r w:rsidRPr="00A95B2F">
        <w:rPr>
          <w:sz w:val="23"/>
          <w:szCs w:val="23"/>
        </w:rPr>
        <w:t>of</w:t>
      </w:r>
      <w:r w:rsidRPr="00A95B2F">
        <w:rPr>
          <w:spacing w:val="-5"/>
          <w:sz w:val="23"/>
          <w:szCs w:val="23"/>
        </w:rPr>
        <w:t xml:space="preserve"> </w:t>
      </w:r>
      <w:r w:rsidRPr="00A95B2F">
        <w:rPr>
          <w:sz w:val="23"/>
          <w:szCs w:val="23"/>
        </w:rPr>
        <w:t>students</w:t>
      </w:r>
      <w:r w:rsidRPr="00A95B2F">
        <w:rPr>
          <w:spacing w:val="-3"/>
          <w:sz w:val="23"/>
          <w:szCs w:val="23"/>
        </w:rPr>
        <w:t xml:space="preserve"> </w:t>
      </w:r>
      <w:r w:rsidRPr="00A95B2F">
        <w:rPr>
          <w:sz w:val="23"/>
          <w:szCs w:val="23"/>
        </w:rPr>
        <w:t>on</w:t>
      </w:r>
      <w:r w:rsidRPr="00A95B2F">
        <w:rPr>
          <w:spacing w:val="-4"/>
          <w:sz w:val="23"/>
          <w:szCs w:val="23"/>
        </w:rPr>
        <w:t xml:space="preserve"> </w:t>
      </w:r>
      <w:r w:rsidRPr="00A95B2F">
        <w:rPr>
          <w:sz w:val="23"/>
          <w:szCs w:val="23"/>
        </w:rPr>
        <w:t>a</w:t>
      </w:r>
      <w:r w:rsidRPr="00A95B2F">
        <w:rPr>
          <w:spacing w:val="-3"/>
          <w:sz w:val="23"/>
          <w:szCs w:val="23"/>
        </w:rPr>
        <w:t xml:space="preserve"> </w:t>
      </w:r>
      <w:r w:rsidRPr="00A95B2F">
        <w:rPr>
          <w:sz w:val="23"/>
          <w:szCs w:val="23"/>
        </w:rPr>
        <w:t>we</w:t>
      </w:r>
      <w:r w:rsidRPr="00A95B2F">
        <w:rPr>
          <w:sz w:val="23"/>
          <w:szCs w:val="23"/>
        </w:rPr>
        <w:t>b page;</w:t>
      </w:r>
      <w:r w:rsidRPr="00A95B2F">
        <w:rPr>
          <w:spacing w:val="-2"/>
          <w:sz w:val="23"/>
          <w:szCs w:val="23"/>
        </w:rPr>
        <w:t xml:space="preserve"> </w:t>
      </w:r>
      <w:r w:rsidRPr="00A95B2F">
        <w:rPr>
          <w:sz w:val="23"/>
          <w:szCs w:val="23"/>
        </w:rPr>
        <w:t>and</w:t>
      </w:r>
    </w:p>
    <w:p w:rsidR="00627C9B" w:rsidRPr="00A95B2F" w:rsidRDefault="002B6513">
      <w:pPr>
        <w:pStyle w:val="ListParagraph"/>
        <w:numPr>
          <w:ilvl w:val="1"/>
          <w:numId w:val="1"/>
        </w:numPr>
        <w:tabs>
          <w:tab w:val="left" w:pos="752"/>
        </w:tabs>
        <w:ind w:left="751" w:hanging="271"/>
        <w:rPr>
          <w:sz w:val="23"/>
          <w:szCs w:val="23"/>
        </w:rPr>
      </w:pPr>
      <w:r w:rsidRPr="00A95B2F">
        <w:rPr>
          <w:sz w:val="23"/>
          <w:szCs w:val="23"/>
        </w:rPr>
        <w:t>If the student is a minor, the parents must agree to work published on a web</w:t>
      </w:r>
      <w:r w:rsidRPr="00A95B2F">
        <w:rPr>
          <w:spacing w:val="-45"/>
          <w:sz w:val="23"/>
          <w:szCs w:val="23"/>
        </w:rPr>
        <w:t xml:space="preserve"> </w:t>
      </w:r>
      <w:r w:rsidRPr="00A95B2F">
        <w:rPr>
          <w:sz w:val="23"/>
          <w:szCs w:val="23"/>
        </w:rPr>
        <w:t>page.</w:t>
      </w:r>
    </w:p>
    <w:p w:rsidR="00627C9B" w:rsidRPr="00A95B2F" w:rsidRDefault="002B6513">
      <w:pPr>
        <w:pStyle w:val="BodyText"/>
        <w:spacing w:before="4" w:line="244" w:lineRule="auto"/>
        <w:ind w:left="120" w:right="182" w:firstLine="360"/>
        <w:rPr>
          <w:sz w:val="23"/>
          <w:szCs w:val="23"/>
        </w:rPr>
      </w:pPr>
      <w:r w:rsidRPr="00A95B2F">
        <w:rPr>
          <w:sz w:val="23"/>
          <w:szCs w:val="23"/>
        </w:rPr>
        <w:t xml:space="preserve">By signing below, the student and parent/guardian agree to allow work produced in class to be </w:t>
      </w:r>
      <w:proofErr w:type="gramStart"/>
      <w:r w:rsidRPr="00A95B2F">
        <w:rPr>
          <w:sz w:val="23"/>
          <w:szCs w:val="23"/>
        </w:rPr>
        <w:t>published</w:t>
      </w:r>
      <w:proofErr w:type="gramEnd"/>
      <w:r w:rsidRPr="00A95B2F">
        <w:rPr>
          <w:sz w:val="23"/>
          <w:szCs w:val="23"/>
        </w:rPr>
        <w:t xml:space="preserve"> and displayed as explained above. Not signing results in </w:t>
      </w:r>
      <w:r w:rsidRPr="00A95B2F">
        <w:rPr>
          <w:sz w:val="23"/>
          <w:szCs w:val="23"/>
        </w:rPr>
        <w:t xml:space="preserve">the student not publishing work as required by state curriculum guidelines (TEKS, course titles in </w:t>
      </w:r>
      <w:r w:rsidRPr="00A95B2F">
        <w:rPr>
          <w:position w:val="1"/>
          <w:sz w:val="23"/>
          <w:szCs w:val="23"/>
        </w:rPr>
        <w:t xml:space="preserve">chapters 110 and </w:t>
      </w:r>
      <w:r w:rsidRPr="00A95B2F">
        <w:rPr>
          <w:sz w:val="23"/>
          <w:szCs w:val="23"/>
        </w:rPr>
        <w:t xml:space="preserve">130), thus seriously </w:t>
      </w:r>
      <w:proofErr w:type="gramStart"/>
      <w:r w:rsidRPr="00A95B2F">
        <w:rPr>
          <w:sz w:val="23"/>
          <w:szCs w:val="23"/>
        </w:rPr>
        <w:t>impacting</w:t>
      </w:r>
      <w:proofErr w:type="gramEnd"/>
      <w:r w:rsidRPr="00A95B2F">
        <w:rPr>
          <w:sz w:val="23"/>
          <w:szCs w:val="23"/>
        </w:rPr>
        <w:t xml:space="preserve"> the student’s grade.</w:t>
      </w:r>
    </w:p>
    <w:p w:rsidR="00627C9B" w:rsidRPr="00A95B2F" w:rsidRDefault="00627C9B">
      <w:pPr>
        <w:pStyle w:val="BodyText"/>
        <w:rPr>
          <w:sz w:val="23"/>
          <w:szCs w:val="23"/>
        </w:rPr>
      </w:pPr>
    </w:p>
    <w:p w:rsidR="00627C9B" w:rsidRPr="00A95B2F" w:rsidRDefault="00627C9B">
      <w:pPr>
        <w:pStyle w:val="BodyText"/>
        <w:rPr>
          <w:sz w:val="23"/>
          <w:szCs w:val="23"/>
        </w:rPr>
      </w:pPr>
    </w:p>
    <w:p w:rsidR="00627C9B" w:rsidRPr="00A95B2F" w:rsidRDefault="002B6513">
      <w:pPr>
        <w:pStyle w:val="BodyText"/>
        <w:spacing w:before="10"/>
        <w:rPr>
          <w:sz w:val="23"/>
          <w:szCs w:val="23"/>
        </w:rPr>
      </w:pPr>
      <w:r w:rsidRPr="00A95B2F">
        <w:rPr>
          <w:sz w:val="23"/>
          <w:szCs w:val="23"/>
        </w:rPr>
        <w:pict>
          <v:line id="_x0000_s1040" style="position:absolute;z-index:1072;mso-wrap-distance-left:0;mso-wrap-distance-right:0;mso-position-horizontal-relative:page" from="36pt,18.6pt" to="276pt,18.6pt" strokeweight=".6pt">
            <w10:wrap type="topAndBottom" anchorx="page"/>
          </v:line>
        </w:pict>
      </w:r>
      <w:r w:rsidRPr="00A95B2F">
        <w:rPr>
          <w:sz w:val="23"/>
          <w:szCs w:val="23"/>
        </w:rPr>
        <w:pict>
          <v:line id="_x0000_s1039" style="position:absolute;z-index:1096;mso-wrap-distance-left:0;mso-wrap-distance-right:0;mso-position-horizontal-relative:page" from="322.1pt,18.6pt" to="562.1pt,18.6pt" strokeweight=".6pt">
            <w10:wrap type="topAndBottom" anchorx="page"/>
          </v:line>
        </w:pict>
      </w:r>
    </w:p>
    <w:p w:rsidR="00627C9B" w:rsidRPr="00A95B2F" w:rsidRDefault="002B6513">
      <w:pPr>
        <w:pStyle w:val="BodyText"/>
        <w:tabs>
          <w:tab w:val="left" w:pos="5880"/>
        </w:tabs>
        <w:spacing w:before="9"/>
        <w:ind w:left="120"/>
        <w:rPr>
          <w:sz w:val="23"/>
          <w:szCs w:val="23"/>
        </w:rPr>
      </w:pPr>
      <w:r w:rsidRPr="00A95B2F">
        <w:rPr>
          <w:sz w:val="23"/>
          <w:szCs w:val="23"/>
        </w:rPr>
        <w:t>Student</w:t>
      </w:r>
      <w:r w:rsidRPr="00A95B2F">
        <w:rPr>
          <w:sz w:val="23"/>
          <w:szCs w:val="23"/>
        </w:rPr>
        <w:tab/>
        <w:t>Parent/guardian</w:t>
      </w:r>
    </w:p>
    <w:p w:rsidR="00627C9B" w:rsidRPr="00A95B2F" w:rsidRDefault="00627C9B">
      <w:pPr>
        <w:pStyle w:val="BodyText"/>
        <w:rPr>
          <w:sz w:val="23"/>
          <w:szCs w:val="23"/>
        </w:rPr>
      </w:pPr>
    </w:p>
    <w:p w:rsidR="00627C9B" w:rsidRPr="00A95B2F" w:rsidRDefault="002B6513">
      <w:pPr>
        <w:pStyle w:val="BodyText"/>
        <w:tabs>
          <w:tab w:val="left" w:pos="2087"/>
          <w:tab w:val="left" w:pos="5880"/>
          <w:tab w:val="left" w:pos="7851"/>
        </w:tabs>
        <w:spacing w:before="1"/>
        <w:ind w:left="120"/>
        <w:rPr>
          <w:sz w:val="23"/>
          <w:szCs w:val="23"/>
        </w:rPr>
      </w:pPr>
      <w:r w:rsidRPr="00A95B2F">
        <w:rPr>
          <w:sz w:val="23"/>
          <w:szCs w:val="23"/>
        </w:rPr>
        <w:t>Date:</w:t>
      </w:r>
      <w:r w:rsidRPr="00A95B2F">
        <w:rPr>
          <w:sz w:val="23"/>
          <w:szCs w:val="23"/>
          <w:u w:val="single"/>
        </w:rPr>
        <w:t xml:space="preserve"> </w:t>
      </w:r>
      <w:r w:rsidRPr="00A95B2F">
        <w:rPr>
          <w:sz w:val="23"/>
          <w:szCs w:val="23"/>
          <w:u w:val="single"/>
        </w:rPr>
        <w:tab/>
      </w:r>
      <w:r w:rsidRPr="00A95B2F">
        <w:rPr>
          <w:sz w:val="23"/>
          <w:szCs w:val="23"/>
        </w:rPr>
        <w:tab/>
        <w:t>Date:</w:t>
      </w:r>
      <w:r w:rsidRPr="00A95B2F">
        <w:rPr>
          <w:spacing w:val="1"/>
          <w:sz w:val="23"/>
          <w:szCs w:val="23"/>
        </w:rPr>
        <w:t xml:space="preserve"> </w:t>
      </w:r>
      <w:r w:rsidRPr="00A95B2F">
        <w:rPr>
          <w:w w:val="97"/>
          <w:sz w:val="23"/>
          <w:szCs w:val="23"/>
          <w:u w:val="single"/>
        </w:rPr>
        <w:t xml:space="preserve"> </w:t>
      </w:r>
      <w:r w:rsidRPr="00A95B2F">
        <w:rPr>
          <w:sz w:val="23"/>
          <w:szCs w:val="23"/>
          <w:u w:val="single"/>
        </w:rPr>
        <w:tab/>
      </w:r>
    </w:p>
    <w:p w:rsidR="00627C9B" w:rsidRPr="00A95B2F" w:rsidRDefault="00627C9B">
      <w:pPr>
        <w:pStyle w:val="BodyText"/>
        <w:spacing w:before="1"/>
        <w:rPr>
          <w:sz w:val="23"/>
          <w:szCs w:val="23"/>
        </w:rPr>
      </w:pPr>
    </w:p>
    <w:p w:rsidR="00627C9B" w:rsidRPr="00A95B2F" w:rsidRDefault="00627C9B">
      <w:pPr>
        <w:rPr>
          <w:sz w:val="23"/>
          <w:szCs w:val="23"/>
        </w:rPr>
        <w:sectPr w:rsidR="00627C9B" w:rsidRPr="00A95B2F">
          <w:type w:val="continuous"/>
          <w:pgSz w:w="12240" w:h="15840"/>
          <w:pgMar w:top="560" w:right="580" w:bottom="280" w:left="600" w:header="720" w:footer="720" w:gutter="0"/>
          <w:cols w:space="720"/>
        </w:sectPr>
      </w:pPr>
    </w:p>
    <w:p w:rsidR="00627C9B" w:rsidRPr="00A95B2F" w:rsidRDefault="002B6513">
      <w:pPr>
        <w:pStyle w:val="BodyText"/>
        <w:tabs>
          <w:tab w:val="left" w:pos="5670"/>
        </w:tabs>
        <w:spacing w:before="100" w:line="244" w:lineRule="auto"/>
        <w:ind w:left="120" w:right="38"/>
        <w:rPr>
          <w:sz w:val="23"/>
          <w:szCs w:val="23"/>
        </w:rPr>
      </w:pPr>
      <w:r w:rsidRPr="00A95B2F">
        <w:rPr>
          <w:sz w:val="23"/>
          <w:szCs w:val="23"/>
        </w:rPr>
        <w:t>Received:</w:t>
      </w:r>
      <w:r w:rsidRPr="00A95B2F">
        <w:rPr>
          <w:sz w:val="23"/>
          <w:szCs w:val="23"/>
          <w:u w:val="single"/>
        </w:rPr>
        <w:tab/>
      </w:r>
      <w:r w:rsidRPr="00A95B2F">
        <w:rPr>
          <w:sz w:val="23"/>
          <w:szCs w:val="23"/>
        </w:rPr>
        <w:t xml:space="preserve"> Mark Webber, instructor</w:t>
      </w:r>
    </w:p>
    <w:p w:rsidR="00627C9B" w:rsidRDefault="002B6513">
      <w:pPr>
        <w:pStyle w:val="BodyText"/>
        <w:tabs>
          <w:tab w:val="left" w:pos="2090"/>
        </w:tabs>
        <w:spacing w:before="100"/>
        <w:ind w:left="120"/>
      </w:pPr>
      <w:r>
        <w:br w:type="column"/>
      </w:r>
      <w:r>
        <w:t>Date:</w:t>
      </w:r>
      <w:r>
        <w:rPr>
          <w:spacing w:val="1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</w:p>
    <w:p w:rsidR="00627C9B" w:rsidRDefault="00627C9B">
      <w:pPr>
        <w:sectPr w:rsidR="00627C9B">
          <w:type w:val="continuous"/>
          <w:pgSz w:w="12240" w:h="15840"/>
          <w:pgMar w:top="560" w:right="580" w:bottom="280" w:left="600" w:header="720" w:footer="720" w:gutter="0"/>
          <w:cols w:num="2" w:space="720" w:equalWidth="0">
            <w:col w:w="5711" w:space="50"/>
            <w:col w:w="5299"/>
          </w:cols>
        </w:sect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spacing w:before="7" w:after="1"/>
        <w:rPr>
          <w:sz w:val="19"/>
        </w:rPr>
      </w:pPr>
    </w:p>
    <w:p w:rsidR="00627C9B" w:rsidRDefault="002B6513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41pt;height:1pt;mso-position-horizontal-relative:char;mso-position-vertical-relative:line" coordsize="10820,20">
            <v:line id="_x0000_s1038" style="position:absolute" from="0,10" to="10820,10" strokecolor="#00adee" strokeweight="1pt"/>
            <w10:wrap type="none"/>
            <w10:anchorlock/>
          </v:group>
        </w:pict>
      </w:r>
    </w:p>
    <w:p w:rsidR="00627C9B" w:rsidRDefault="002B6513">
      <w:pPr>
        <w:pStyle w:val="BodyText"/>
        <w:spacing w:before="48" w:after="19"/>
        <w:ind w:left="120"/>
        <w:rPr>
          <w:rFonts w:ascii="Tw Cen MT Condensed"/>
        </w:rPr>
      </w:pPr>
      <w:r>
        <w:rPr>
          <w:rFonts w:ascii="Tw Cen MT Condensed"/>
        </w:rPr>
        <w:t>Mark Webber, print journalism/online media/creative writing/CTE instructor</w:t>
      </w:r>
    </w:p>
    <w:p w:rsidR="00627C9B" w:rsidRDefault="002B6513">
      <w:pPr>
        <w:pStyle w:val="BodyText"/>
        <w:spacing w:line="20" w:lineRule="exact"/>
        <w:ind w:left="135"/>
        <w:rPr>
          <w:rFonts w:ascii="Tw Cen MT Condensed"/>
          <w:sz w:val="2"/>
        </w:rPr>
      </w:pPr>
      <w:r>
        <w:rPr>
          <w:rFonts w:ascii="Tw Cen MT Condensed"/>
          <w:sz w:val="2"/>
        </w:rPr>
      </w:r>
      <w:r>
        <w:rPr>
          <w:rFonts w:ascii="Tw Cen MT Condensed"/>
          <w:sz w:val="2"/>
        </w:rPr>
        <w:pict>
          <v:group id="_x0000_s1035" style="width:285.5pt;height:.5pt;mso-position-horizontal-relative:char;mso-position-vertical-relative:line" coordsize="5710,10">
            <v:line id="_x0000_s1036" style="position:absolute" from="0,5" to="5710,5" strokecolor="#00adee" strokeweight=".5pt"/>
            <w10:wrap type="none"/>
            <w10:anchorlock/>
          </v:group>
        </w:pict>
      </w:r>
    </w:p>
    <w:p w:rsidR="00627C9B" w:rsidRDefault="002B6513">
      <w:pPr>
        <w:pStyle w:val="BodyText"/>
        <w:tabs>
          <w:tab w:val="left" w:pos="10141"/>
        </w:tabs>
        <w:spacing w:before="68"/>
        <w:ind w:left="120"/>
        <w:rPr>
          <w:rFonts w:ascii="Tw Cen MT Condensed"/>
        </w:rPr>
      </w:pPr>
      <w:r>
        <w:pict>
          <v:group id="_x0000_s1032" style="position:absolute;left:0;text-align:left;margin-left:525.9pt;margin-top:8.5pt;width:48.75pt;height:48.75pt;z-index:-4240;mso-position-horizontal-relative:page" coordorigin="10518,170" coordsize="975,975">
            <v:line id="_x0000_s1034" style="position:absolute" from="10558,210" to="11354,1006" strokeweight="4pt"/>
            <v:shape id="_x0000_s1033" type="#_x0000_t75" style="position:absolute;left:11201;top:820;width:292;height:324">
              <v:imagedata r:id="rId7" o:title=""/>
            </v:shape>
            <w10:wrap anchorx="page"/>
          </v:group>
        </w:pict>
      </w:r>
      <w:hyperlink r:id="rId8">
        <w:r>
          <w:rPr>
            <w:rFonts w:ascii="Tw Cen MT Condensed"/>
          </w:rPr>
          <w:t>mwebber004@laredoisd.org</w:t>
        </w:r>
      </w:hyperlink>
      <w:r>
        <w:rPr>
          <w:rFonts w:ascii="Tw Cen MT Condensed"/>
        </w:rPr>
        <w:tab/>
        <w:t>273-7817</w:t>
      </w:r>
    </w:p>
    <w:p w:rsidR="00627C9B" w:rsidRDefault="00627C9B">
      <w:pPr>
        <w:pStyle w:val="BodyText"/>
        <w:spacing w:before="6"/>
        <w:rPr>
          <w:rFonts w:ascii="Tw Cen MT Condensed"/>
          <w:sz w:val="33"/>
        </w:rPr>
      </w:pPr>
    </w:p>
    <w:p w:rsidR="00627C9B" w:rsidRDefault="002B6513">
      <w:pPr>
        <w:pStyle w:val="Heading1"/>
      </w:pPr>
      <w:r>
        <w:t>More on the other side</w:t>
      </w:r>
    </w:p>
    <w:p w:rsidR="00627C9B" w:rsidRDefault="00627C9B">
      <w:pPr>
        <w:sectPr w:rsidR="00627C9B">
          <w:type w:val="continuous"/>
          <w:pgSz w:w="12240" w:h="15840"/>
          <w:pgMar w:top="560" w:right="580" w:bottom="280" w:left="600" w:header="720" w:footer="720" w:gutter="0"/>
          <w:cols w:space="720"/>
        </w:sectPr>
      </w:pPr>
    </w:p>
    <w:p w:rsidR="00627C9B" w:rsidRPr="00A95B2F" w:rsidRDefault="00A95B2F">
      <w:pPr>
        <w:pStyle w:val="BodyText"/>
        <w:spacing w:before="84"/>
        <w:ind w:left="120"/>
        <w:rPr>
          <w:b/>
        </w:rPr>
      </w:pPr>
      <w:r>
        <w:rPr>
          <w:b/>
        </w:rPr>
        <w:lastRenderedPageBreak/>
        <w:t>2.</w:t>
      </w:r>
      <w:r w:rsidR="002B6513" w:rsidRPr="00A95B2F">
        <w:rPr>
          <w:b/>
        </w:rPr>
        <w:t xml:space="preserve"> Permission to use school equipment</w:t>
      </w:r>
    </w:p>
    <w:p w:rsidR="00627C9B" w:rsidRDefault="002B6513">
      <w:pPr>
        <w:pStyle w:val="BodyText"/>
        <w:spacing w:before="6" w:line="244" w:lineRule="auto"/>
        <w:ind w:left="120" w:firstLine="360"/>
      </w:pPr>
      <w:proofErr w:type="gramStart"/>
      <w:r>
        <w:t>Students enrolled in publications classes have equipment available for use during class time, and may check out items for use after class hours should assignments require this equipment.</w:t>
      </w:r>
      <w:proofErr w:type="gramEnd"/>
    </w:p>
    <w:p w:rsidR="00627C9B" w:rsidRDefault="002B6513">
      <w:pPr>
        <w:pStyle w:val="BodyText"/>
        <w:spacing w:line="244" w:lineRule="auto"/>
        <w:ind w:left="120" w:firstLine="360"/>
      </w:pPr>
      <w:r>
        <w:t>Items available include digital cameras (still and video), connecting</w:t>
      </w:r>
      <w:r>
        <w:t xml:space="preserve"> cables, audio record- </w:t>
      </w:r>
      <w:proofErr w:type="spellStart"/>
      <w:r>
        <w:t>ers</w:t>
      </w:r>
      <w:proofErr w:type="spellEnd"/>
      <w:r>
        <w:t>, tripods, storage cards, and other electronic and non-electronic equipment. Students must follow appropriate procedures as per class instruction when using equipment, and present a valid reason for needing this equipment.</w:t>
      </w:r>
    </w:p>
    <w:p w:rsidR="00627C9B" w:rsidRDefault="002B6513">
      <w:pPr>
        <w:pStyle w:val="BodyText"/>
        <w:spacing w:before="3" w:line="244" w:lineRule="auto"/>
        <w:ind w:left="120" w:right="437" w:firstLine="360"/>
      </w:pPr>
      <w:r>
        <w:t>The ins</w:t>
      </w:r>
      <w:r>
        <w:t xml:space="preserve">tructor reserves the right </w:t>
      </w:r>
      <w:proofErr w:type="gramStart"/>
      <w:r>
        <w:t>to not check</w:t>
      </w:r>
      <w:proofErr w:type="gramEnd"/>
      <w:r>
        <w:t xml:space="preserve"> out equipment, based</w:t>
      </w:r>
      <w:r>
        <w:rPr>
          <w:spacing w:val="-55"/>
        </w:rPr>
        <w:t xml:space="preserve"> </w:t>
      </w:r>
      <w:r>
        <w:t>on student and class needs and availability of equipment.</w:t>
      </w:r>
    </w:p>
    <w:p w:rsidR="00627C9B" w:rsidRDefault="002B6513">
      <w:pPr>
        <w:pStyle w:val="BodyText"/>
        <w:spacing w:line="244" w:lineRule="auto"/>
        <w:ind w:left="120" w:right="182" w:firstLine="360"/>
      </w:pPr>
      <w:r>
        <w:t xml:space="preserve">All equipment </w:t>
      </w:r>
      <w:proofErr w:type="gramStart"/>
      <w:r>
        <w:t>will be checked out</w:t>
      </w:r>
      <w:proofErr w:type="gramEnd"/>
      <w:r>
        <w:t xml:space="preserve"> in good working order, and must be returned in the same condition. The student will lose the privilege </w:t>
      </w:r>
      <w:r>
        <w:t>of checking out equipment should it not be returned or turned in damaged.</w:t>
      </w:r>
    </w:p>
    <w:p w:rsidR="00627C9B" w:rsidRDefault="002B6513">
      <w:pPr>
        <w:pStyle w:val="BodyText"/>
        <w:spacing w:line="244" w:lineRule="auto"/>
        <w:ind w:left="120" w:right="182" w:firstLine="268"/>
      </w:pPr>
      <w:r>
        <w:t xml:space="preserve">Students will sign a </w:t>
      </w:r>
      <w:proofErr w:type="gramStart"/>
      <w:r>
        <w:t>check-out</w:t>
      </w:r>
      <w:proofErr w:type="gramEnd"/>
      <w:r>
        <w:t xml:space="preserve"> sheet listing what equipment will be taken from the class- room. Equipment </w:t>
      </w:r>
      <w:proofErr w:type="gramStart"/>
      <w:r>
        <w:t>will be checked</w:t>
      </w:r>
      <w:proofErr w:type="gramEnd"/>
      <w:r>
        <w:t xml:space="preserve"> off when it is turned in. School equipment </w:t>
      </w:r>
      <w:proofErr w:type="gramStart"/>
      <w:r>
        <w:t>will be used</w:t>
      </w:r>
      <w:proofErr w:type="gramEnd"/>
      <w:r>
        <w:t xml:space="preserve"> only</w:t>
      </w:r>
      <w:r>
        <w:t xml:space="preserve"> for completing class assignments, and must be returned in the condition in which it was checked out. All equipment </w:t>
      </w:r>
      <w:proofErr w:type="gramStart"/>
      <w:r>
        <w:t>must be returned</w:t>
      </w:r>
      <w:proofErr w:type="gramEnd"/>
      <w:r>
        <w:t xml:space="preserve"> immediately to the instructor.</w:t>
      </w:r>
    </w:p>
    <w:p w:rsidR="00627C9B" w:rsidRDefault="002B6513">
      <w:pPr>
        <w:pStyle w:val="BodyText"/>
        <w:spacing w:before="1"/>
        <w:ind w:left="388"/>
      </w:pPr>
      <w:r>
        <w:t xml:space="preserve">Equipment is to </w:t>
      </w:r>
      <w:proofErr w:type="gramStart"/>
      <w:r>
        <w:t>be used</w:t>
      </w:r>
      <w:proofErr w:type="gramEnd"/>
      <w:r>
        <w:t xml:space="preserve"> only by the person who checked out the equipment.</w:t>
      </w:r>
    </w:p>
    <w:p w:rsidR="00627C9B" w:rsidRDefault="002B6513">
      <w:pPr>
        <w:pStyle w:val="BodyText"/>
        <w:spacing w:before="9"/>
        <w:ind w:left="388"/>
      </w:pPr>
      <w:r>
        <w:t>VMT’s administrato</w:t>
      </w:r>
      <w:r>
        <w:t xml:space="preserve">rs </w:t>
      </w:r>
      <w:proofErr w:type="gramStart"/>
      <w:r>
        <w:t>will be contacted</w:t>
      </w:r>
      <w:proofErr w:type="gramEnd"/>
      <w:r>
        <w:t xml:space="preserve"> in the event of damaged or missing equipment.</w:t>
      </w:r>
    </w:p>
    <w:p w:rsidR="00627C9B" w:rsidRDefault="00627C9B">
      <w:pPr>
        <w:pStyle w:val="BodyText"/>
        <w:spacing w:before="10"/>
      </w:pPr>
    </w:p>
    <w:p w:rsidR="00627C9B" w:rsidRDefault="002B6513">
      <w:pPr>
        <w:pStyle w:val="BodyText"/>
        <w:ind w:left="388"/>
      </w:pPr>
      <w:r>
        <w:t>Equipment checkout contract</w:t>
      </w:r>
    </w:p>
    <w:p w:rsidR="00627C9B" w:rsidRDefault="002B6513">
      <w:pPr>
        <w:pStyle w:val="BodyText"/>
        <w:spacing w:before="6" w:line="244" w:lineRule="auto"/>
        <w:ind w:left="120" w:right="127" w:firstLine="268"/>
      </w:pPr>
      <w:r>
        <w:t>I agree to assume financial responsibility for the equipment my son/daughter has checked out. I will pay for any repairs needed, due to negligence, when the equ</w:t>
      </w:r>
      <w:r>
        <w:t xml:space="preserve">ipment is in my son or daughter’s control. I also agree to pay for, or replace with comparable equipment, any items lost or stolen while in my child’s care. I understand that my son or daughter’s grades, transcript and diploma </w:t>
      </w:r>
      <w:proofErr w:type="gramStart"/>
      <w:r>
        <w:t>could be held</w:t>
      </w:r>
      <w:proofErr w:type="gramEnd"/>
      <w:r>
        <w:t xml:space="preserve"> until this debt</w:t>
      </w:r>
      <w:r>
        <w:t xml:space="preserve"> is paid.</w:t>
      </w: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2B6513">
      <w:pPr>
        <w:pStyle w:val="BodyText"/>
        <w:spacing w:before="7"/>
        <w:rPr>
          <w:sz w:val="26"/>
        </w:rPr>
      </w:pPr>
      <w:r>
        <w:pict>
          <v:line id="_x0000_s1031" style="position:absolute;z-index:1192;mso-wrap-distance-left:0;mso-wrap-distance-right:0;mso-position-horizontal-relative:page" from="36pt,17.85pt" to="276pt,17.85pt" strokeweight=".6pt">
            <w10:wrap type="topAndBottom" anchorx="page"/>
          </v:line>
        </w:pict>
      </w:r>
      <w:r>
        <w:pict>
          <v:line id="_x0000_s1030" style="position:absolute;z-index:1216;mso-wrap-distance-left:0;mso-wrap-distance-right:0;mso-position-horizontal-relative:page" from="322.1pt,17.85pt" to="562.1pt,17.85pt" strokeweight=".6pt">
            <w10:wrap type="topAndBottom" anchorx="page"/>
          </v:line>
        </w:pict>
      </w:r>
    </w:p>
    <w:p w:rsidR="00627C9B" w:rsidRDefault="002B6513">
      <w:pPr>
        <w:pStyle w:val="BodyText"/>
        <w:tabs>
          <w:tab w:val="left" w:pos="5880"/>
        </w:tabs>
        <w:spacing w:before="8"/>
        <w:ind w:left="120"/>
      </w:pPr>
      <w:r>
        <w:t>Student</w:t>
      </w:r>
      <w:r>
        <w:tab/>
        <w:t>Parent/guardian</w:t>
      </w:r>
    </w:p>
    <w:p w:rsidR="00627C9B" w:rsidRDefault="00627C9B">
      <w:pPr>
        <w:pStyle w:val="BodyText"/>
        <w:spacing w:before="1"/>
        <w:rPr>
          <w:sz w:val="25"/>
        </w:rPr>
      </w:pPr>
    </w:p>
    <w:p w:rsidR="00627C9B" w:rsidRDefault="002B6513">
      <w:pPr>
        <w:pStyle w:val="BodyText"/>
        <w:tabs>
          <w:tab w:val="left" w:pos="2087"/>
          <w:tab w:val="left" w:pos="5880"/>
          <w:tab w:val="left" w:pos="7851"/>
        </w:tabs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spacing w:before="8"/>
        <w:rPr>
          <w:sz w:val="20"/>
        </w:rPr>
      </w:pPr>
    </w:p>
    <w:p w:rsidR="00627C9B" w:rsidRDefault="00627C9B">
      <w:pPr>
        <w:rPr>
          <w:sz w:val="20"/>
        </w:rPr>
        <w:sectPr w:rsidR="00627C9B">
          <w:pgSz w:w="12240" w:h="15840"/>
          <w:pgMar w:top="580" w:right="580" w:bottom="280" w:left="600" w:header="720" w:footer="720" w:gutter="0"/>
          <w:cols w:space="720"/>
        </w:sectPr>
      </w:pPr>
    </w:p>
    <w:p w:rsidR="00627C9B" w:rsidRDefault="002B6513">
      <w:pPr>
        <w:pStyle w:val="BodyText"/>
        <w:tabs>
          <w:tab w:val="left" w:pos="5670"/>
        </w:tabs>
        <w:spacing w:before="100" w:line="244" w:lineRule="auto"/>
        <w:ind w:left="120" w:right="38"/>
      </w:pPr>
      <w:r>
        <w:t>Received:</w:t>
      </w:r>
      <w:r>
        <w:rPr>
          <w:u w:val="single"/>
        </w:rPr>
        <w:tab/>
      </w:r>
      <w:r>
        <w:t xml:space="preserve"> Mark Webber, instructor</w:t>
      </w:r>
    </w:p>
    <w:p w:rsidR="00627C9B" w:rsidRDefault="002B6513">
      <w:pPr>
        <w:pStyle w:val="BodyText"/>
        <w:tabs>
          <w:tab w:val="left" w:pos="2090"/>
        </w:tabs>
        <w:spacing w:before="100"/>
        <w:ind w:left="120"/>
      </w:pPr>
      <w:r>
        <w:br w:type="column"/>
      </w:r>
      <w:r>
        <w:t>Date:</w:t>
      </w:r>
      <w:r>
        <w:rPr>
          <w:spacing w:val="1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</w:p>
    <w:p w:rsidR="00627C9B" w:rsidRDefault="00627C9B">
      <w:pPr>
        <w:sectPr w:rsidR="00627C9B">
          <w:type w:val="continuous"/>
          <w:pgSz w:w="12240" w:h="15840"/>
          <w:pgMar w:top="560" w:right="580" w:bottom="280" w:left="600" w:header="720" w:footer="720" w:gutter="0"/>
          <w:cols w:num="2" w:space="720" w:equalWidth="0">
            <w:col w:w="5711" w:space="50"/>
            <w:col w:w="5299"/>
          </w:cols>
        </w:sect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rPr>
          <w:sz w:val="20"/>
        </w:rPr>
      </w:pPr>
    </w:p>
    <w:p w:rsidR="00627C9B" w:rsidRDefault="00627C9B">
      <w:pPr>
        <w:pStyle w:val="BodyText"/>
        <w:spacing w:before="11"/>
        <w:rPr>
          <w:sz w:val="27"/>
        </w:rPr>
      </w:pPr>
    </w:p>
    <w:p w:rsidR="00627C9B" w:rsidRDefault="002B6513">
      <w:pPr>
        <w:pStyle w:val="Heading1"/>
        <w:spacing w:before="92"/>
        <w:ind w:left="6428"/>
      </w:pPr>
      <w:r>
        <w:pict>
          <v:group id="_x0000_s1027" style="position:absolute;left:0;text-align:left;margin-left:527.25pt;margin-top:30.8pt;width:48.75pt;height:48.75pt;z-index:1264;mso-position-horizontal-relative:page" coordorigin="10545,616" coordsize="975,975">
            <v:line id="_x0000_s1029" style="position:absolute" from="10585,656" to="11381,1452" strokeweight="4pt"/>
            <v:shape id="_x0000_s1028" type="#_x0000_t75" style="position:absolute;left:11228;top:1268;width:292;height:323">
              <v:imagedata r:id="rId9" o:title=""/>
            </v:shape>
            <w10:wrap anchorx="page"/>
          </v:group>
        </w:pict>
      </w:r>
      <w:r>
        <w:t>More on the other side</w:t>
      </w:r>
    </w:p>
    <w:p w:rsidR="00627C9B" w:rsidRDefault="002B6513">
      <w:pPr>
        <w:pStyle w:val="BodyText"/>
        <w:rPr>
          <w:rFonts w:ascii="Elephant"/>
          <w:sz w:val="25"/>
        </w:rPr>
      </w:pPr>
      <w:r>
        <w:pict>
          <v:line id="_x0000_s1026" style="position:absolute;z-index:1240;mso-wrap-distance-left:0;mso-wrap-distance-right:0;mso-position-horizontal-relative:page" from="36pt,18.4pt" to="96pt,18.4pt" strokeweight=".6pt">
            <w10:wrap type="topAndBottom" anchorx="page"/>
          </v:line>
        </w:pict>
      </w:r>
    </w:p>
    <w:p w:rsidR="00627C9B" w:rsidRDefault="002B6513">
      <w:pPr>
        <w:spacing w:before="18" w:line="266" w:lineRule="auto"/>
        <w:ind w:left="120" w:right="897"/>
        <w:rPr>
          <w:rFonts w:ascii="Tw Cen MT Condensed" w:hAnsi="Tw Cen MT Condensed"/>
          <w:sz w:val="20"/>
        </w:rPr>
      </w:pPr>
      <w:r>
        <w:rPr>
          <w:rFonts w:ascii="Tw Cen MT Condensed" w:hAnsi="Tw Cen MT Condensed"/>
          <w:sz w:val="20"/>
        </w:rPr>
        <w:t xml:space="preserve">Sources: Previously published permission forms; Region I Education Service </w:t>
      </w:r>
      <w:r>
        <w:rPr>
          <w:rFonts w:ascii="Tw Cen MT Condensed" w:hAnsi="Tw Cen MT Condensed"/>
          <w:spacing w:val="-4"/>
          <w:sz w:val="20"/>
        </w:rPr>
        <w:t xml:space="preserve">Center, </w:t>
      </w:r>
      <w:r>
        <w:rPr>
          <w:rFonts w:ascii="Tw Cen MT Condensed" w:hAnsi="Tw Cen MT Condensed"/>
          <w:sz w:val="20"/>
        </w:rPr>
        <w:t xml:space="preserve">Edinburgh, </w:t>
      </w:r>
      <w:r>
        <w:rPr>
          <w:rFonts w:ascii="Tw Cen MT Condensed" w:hAnsi="Tw Cen MT Condensed"/>
          <w:spacing w:val="-4"/>
          <w:sz w:val="20"/>
        </w:rPr>
        <w:t xml:space="preserve">Texas; Texas </w:t>
      </w:r>
      <w:r>
        <w:rPr>
          <w:rFonts w:ascii="Tw Cen MT Condensed" w:hAnsi="Tw Cen MT Condensed"/>
          <w:sz w:val="20"/>
        </w:rPr>
        <w:t xml:space="preserve">Association of Photography Instructors www.atpi.org; National Scholastic Press Association, “Info </w:t>
      </w:r>
      <w:r>
        <w:rPr>
          <w:rFonts w:ascii="Tw Cen MT Condensed" w:hAnsi="Tw Cen MT Condensed"/>
          <w:spacing w:val="-4"/>
          <w:sz w:val="20"/>
        </w:rPr>
        <w:t xml:space="preserve">Hub,” </w:t>
      </w:r>
      <w:hyperlink r:id="rId10">
        <w:r>
          <w:rPr>
            <w:rFonts w:ascii="Tw Cen MT Condensed" w:hAnsi="Tw Cen MT Condensed"/>
            <w:sz w:val="20"/>
          </w:rPr>
          <w:t>http://studentpress.org/nspa/resources/hub/.</w:t>
        </w:r>
      </w:hyperlink>
    </w:p>
    <w:sectPr w:rsidR="00627C9B">
      <w:type w:val="continuous"/>
      <w:pgSz w:w="12240" w:h="15840"/>
      <w:pgMar w:top="5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6D5"/>
    <w:multiLevelType w:val="hybridMultilevel"/>
    <w:tmpl w:val="2A4CF7BA"/>
    <w:lvl w:ilvl="0" w:tplc="56765770">
      <w:start w:val="1"/>
      <w:numFmt w:val="decimal"/>
      <w:lvlText w:val="%1."/>
      <w:lvlJc w:val="left"/>
      <w:pPr>
        <w:ind w:left="422" w:hanging="30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en-US" w:eastAsia="en-US" w:bidi="en-US"/>
      </w:rPr>
    </w:lvl>
    <w:lvl w:ilvl="1" w:tplc="DDEE8CF0">
      <w:start w:val="1"/>
      <w:numFmt w:val="lowerLetter"/>
      <w:lvlText w:val="%2)"/>
      <w:lvlJc w:val="left"/>
      <w:pPr>
        <w:ind w:left="120" w:hanging="287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en-US" w:eastAsia="en-US" w:bidi="en-US"/>
      </w:rPr>
    </w:lvl>
    <w:lvl w:ilvl="2" w:tplc="4C1EAD00">
      <w:numFmt w:val="bullet"/>
      <w:lvlText w:val="•"/>
      <w:lvlJc w:val="left"/>
      <w:pPr>
        <w:ind w:left="1602" w:hanging="287"/>
      </w:pPr>
      <w:rPr>
        <w:rFonts w:hint="default"/>
        <w:lang w:val="en-US" w:eastAsia="en-US" w:bidi="en-US"/>
      </w:rPr>
    </w:lvl>
    <w:lvl w:ilvl="3" w:tplc="8C16C612">
      <w:numFmt w:val="bullet"/>
      <w:lvlText w:val="•"/>
      <w:lvlJc w:val="left"/>
      <w:pPr>
        <w:ind w:left="2784" w:hanging="287"/>
      </w:pPr>
      <w:rPr>
        <w:rFonts w:hint="default"/>
        <w:lang w:val="en-US" w:eastAsia="en-US" w:bidi="en-US"/>
      </w:rPr>
    </w:lvl>
    <w:lvl w:ilvl="4" w:tplc="14125976">
      <w:numFmt w:val="bullet"/>
      <w:lvlText w:val="•"/>
      <w:lvlJc w:val="left"/>
      <w:pPr>
        <w:ind w:left="3966" w:hanging="287"/>
      </w:pPr>
      <w:rPr>
        <w:rFonts w:hint="default"/>
        <w:lang w:val="en-US" w:eastAsia="en-US" w:bidi="en-US"/>
      </w:rPr>
    </w:lvl>
    <w:lvl w:ilvl="5" w:tplc="7B6ED29A">
      <w:numFmt w:val="bullet"/>
      <w:lvlText w:val="•"/>
      <w:lvlJc w:val="left"/>
      <w:pPr>
        <w:ind w:left="5148" w:hanging="287"/>
      </w:pPr>
      <w:rPr>
        <w:rFonts w:hint="default"/>
        <w:lang w:val="en-US" w:eastAsia="en-US" w:bidi="en-US"/>
      </w:rPr>
    </w:lvl>
    <w:lvl w:ilvl="6" w:tplc="02D283B2">
      <w:numFmt w:val="bullet"/>
      <w:lvlText w:val="•"/>
      <w:lvlJc w:val="left"/>
      <w:pPr>
        <w:ind w:left="6331" w:hanging="287"/>
      </w:pPr>
      <w:rPr>
        <w:rFonts w:hint="default"/>
        <w:lang w:val="en-US" w:eastAsia="en-US" w:bidi="en-US"/>
      </w:rPr>
    </w:lvl>
    <w:lvl w:ilvl="7" w:tplc="E22A2458">
      <w:numFmt w:val="bullet"/>
      <w:lvlText w:val="•"/>
      <w:lvlJc w:val="left"/>
      <w:pPr>
        <w:ind w:left="7513" w:hanging="287"/>
      </w:pPr>
      <w:rPr>
        <w:rFonts w:hint="default"/>
        <w:lang w:val="en-US" w:eastAsia="en-US" w:bidi="en-US"/>
      </w:rPr>
    </w:lvl>
    <w:lvl w:ilvl="8" w:tplc="CE80B642">
      <w:numFmt w:val="bullet"/>
      <w:lvlText w:val="•"/>
      <w:lvlJc w:val="left"/>
      <w:pPr>
        <w:ind w:left="8695" w:hanging="287"/>
      </w:pPr>
      <w:rPr>
        <w:rFonts w:hint="default"/>
        <w:lang w:val="en-US" w:eastAsia="en-US" w:bidi="en-US"/>
      </w:rPr>
    </w:lvl>
  </w:abstractNum>
  <w:abstractNum w:abstractNumId="1" w15:restartNumberingAfterBreak="0">
    <w:nsid w:val="47112999"/>
    <w:multiLevelType w:val="hybridMultilevel"/>
    <w:tmpl w:val="16D65C06"/>
    <w:lvl w:ilvl="0" w:tplc="0409000F">
      <w:start w:val="1"/>
      <w:numFmt w:val="decimal"/>
      <w:lvlText w:val="%1."/>
      <w:lvlJc w:val="lef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7M0NjA3MzUzNDY2M7VU0lEKTi0uzszPAykwrAUAJSFSASwAAAA="/>
  </w:docVars>
  <w:rsids>
    <w:rsidRoot w:val="00627C9B"/>
    <w:rsid w:val="002B6513"/>
    <w:rsid w:val="005C15CB"/>
    <w:rsid w:val="00627C9B"/>
    <w:rsid w:val="00707C0B"/>
    <w:rsid w:val="00A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85BB30A"/>
  <w15:docId w15:val="{E88AB06D-92FC-4DD9-B2F6-52DDD98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uiPriority w:val="1"/>
    <w:qFormat/>
    <w:pPr>
      <w:ind w:left="6272"/>
      <w:outlineLvl w:val="0"/>
    </w:pPr>
    <w:rPr>
      <w:rFonts w:ascii="Elephant" w:eastAsia="Elephant" w:hAnsi="Elephant" w:cs="Elephan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0" w:firstLine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1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bber004@laredois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udentpress.org/nspa/resources/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CB01-9FB9-46D8-A78B-3076EAF3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E Webber</cp:lastModifiedBy>
  <cp:revision>3</cp:revision>
  <dcterms:created xsi:type="dcterms:W3CDTF">2018-07-24T18:32:00Z</dcterms:created>
  <dcterms:modified xsi:type="dcterms:W3CDTF">2018-07-24T18:54:00Z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